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129F850" w:rsidR="00DD115B" w:rsidRDefault="00EC745D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Grade 4 Supply List 202</w:t>
      </w:r>
      <w:r w:rsidR="00E93856">
        <w:rPr>
          <w:rFonts w:ascii="Century Gothic" w:eastAsia="Century Gothic" w:hAnsi="Century Gothic" w:cs="Century Gothic"/>
          <w:b/>
          <w:sz w:val="32"/>
          <w:szCs w:val="32"/>
        </w:rPr>
        <w:t>4-25</w:t>
      </w:r>
    </w:p>
    <w:p w14:paraId="00000002" w14:textId="77777777" w:rsidR="00DD115B" w:rsidRDefault="00EC745D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Holland Road Elementary School</w:t>
      </w:r>
    </w:p>
    <w:p w14:paraId="00000003" w14:textId="77777777" w:rsidR="00DD115B" w:rsidRDefault="00DD115B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3D709D39" w14:textId="77777777" w:rsidR="00BA5B10" w:rsidRDefault="00BA5B10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</w:t>
      </w:r>
      <w:r w:rsidR="00EC745D">
        <w:rPr>
          <w:rFonts w:ascii="Century Gothic" w:eastAsia="Century Gothic" w:hAnsi="Century Gothic" w:cs="Century Gothic"/>
          <w:b/>
          <w:sz w:val="24"/>
          <w:szCs w:val="24"/>
        </w:rPr>
        <w:t xml:space="preserve">  80-page scribblers (no coils please) </w:t>
      </w:r>
    </w:p>
    <w:p w14:paraId="00000004" w14:textId="3090A4AE" w:rsidR="00DD115B" w:rsidRDefault="00BA5B10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4-pack of 32-page scribblers</w:t>
      </w:r>
      <w:r w:rsidR="00EC745D">
        <w:rPr>
          <w:rFonts w:ascii="Century Gothic" w:eastAsia="Century Gothic" w:hAnsi="Century Gothic" w:cs="Century Gothic"/>
          <w:b/>
          <w:sz w:val="24"/>
          <w:szCs w:val="24"/>
        </w:rPr>
        <w:t xml:space="preserve">   </w:t>
      </w:r>
    </w:p>
    <w:p w14:paraId="00000005" w14:textId="3E58DCBE" w:rsidR="00DD115B" w:rsidRDefault="00BA5B10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7 </w:t>
      </w:r>
      <w:r w:rsidR="00EC745D">
        <w:rPr>
          <w:rFonts w:ascii="Century Gothic" w:eastAsia="Century Gothic" w:hAnsi="Century Gothic" w:cs="Century Gothic"/>
          <w:b/>
          <w:sz w:val="24"/>
          <w:szCs w:val="24"/>
        </w:rPr>
        <w:t xml:space="preserve">double pocket folders </w:t>
      </w:r>
    </w:p>
    <w:p w14:paraId="00000007" w14:textId="765D2807" w:rsidR="00DD115B" w:rsidRDefault="00E93856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  Packages of lined post-it notes (square)</w:t>
      </w:r>
    </w:p>
    <w:p w14:paraId="00000008" w14:textId="012D36E3" w:rsidR="00DD115B" w:rsidRDefault="00CB7367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4</w:t>
      </w:r>
      <w:r w:rsidR="00EC745D">
        <w:rPr>
          <w:rFonts w:ascii="Century Gothic" w:eastAsia="Century Gothic" w:hAnsi="Century Gothic" w:cs="Century Gothic"/>
          <w:b/>
          <w:sz w:val="24"/>
          <w:szCs w:val="24"/>
        </w:rPr>
        <w:t xml:space="preserve">  Highlighter</w:t>
      </w:r>
      <w:r>
        <w:rPr>
          <w:rFonts w:ascii="Century Gothic" w:eastAsia="Century Gothic" w:hAnsi="Century Gothic" w:cs="Century Gothic"/>
          <w:b/>
          <w:sz w:val="24"/>
          <w:szCs w:val="24"/>
        </w:rPr>
        <w:t>s (pink, yellow, orange, green)</w:t>
      </w:r>
    </w:p>
    <w:p w14:paraId="00000009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30 Pencils (2HB, pre-sharpened) </w:t>
      </w:r>
    </w:p>
    <w:p w14:paraId="0000000A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1   Pencil sharpener with cover </w:t>
      </w:r>
    </w:p>
    <w:p w14:paraId="0000000B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   Large glue sticks</w:t>
      </w:r>
    </w:p>
    <w:p w14:paraId="0000000C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  Pair of scissors</w:t>
      </w:r>
    </w:p>
    <w:p w14:paraId="0000000D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3   White erasers (preferred Staedtler, unwrapped and cut in 2)</w:t>
      </w:r>
    </w:p>
    <w:p w14:paraId="0000000E" w14:textId="7B55F11C" w:rsidR="00DD115B" w:rsidRDefault="00BA5B10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12</w:t>
      </w:r>
      <w:r w:rsidR="00EC745D">
        <w:rPr>
          <w:rFonts w:ascii="Century Gothic" w:eastAsia="Century Gothic" w:hAnsi="Century Gothic" w:cs="Century Gothic"/>
          <w:b/>
          <w:sz w:val="24"/>
          <w:szCs w:val="24"/>
        </w:rPr>
        <w:t xml:space="preserve">  Dry erase markers (black)</w:t>
      </w:r>
    </w:p>
    <w:p w14:paraId="0000000F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   Black Sharpies</w:t>
      </w:r>
    </w:p>
    <w:p w14:paraId="00000010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  Package non-scented markers</w:t>
      </w:r>
    </w:p>
    <w:p w14:paraId="00000011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  Box of colored pencils (pre-sharpened)</w:t>
      </w:r>
    </w:p>
    <w:p w14:paraId="00000012" w14:textId="2B0FB93B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  Pair of headphones (</w:t>
      </w:r>
      <w:r w:rsidR="00E93856">
        <w:rPr>
          <w:rFonts w:ascii="Century Gothic" w:eastAsia="Century Gothic" w:hAnsi="Century Gothic" w:cs="Century Gothic"/>
          <w:b/>
          <w:sz w:val="24"/>
          <w:szCs w:val="24"/>
        </w:rPr>
        <w:t>over the ears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headphones</w:t>
      </w:r>
      <w:r w:rsidR="00BA5B10">
        <w:rPr>
          <w:rFonts w:ascii="Century Gothic" w:eastAsia="Century Gothic" w:hAnsi="Century Gothic" w:cs="Century Gothic"/>
          <w:b/>
          <w:sz w:val="24"/>
          <w:szCs w:val="24"/>
        </w:rPr>
        <w:t xml:space="preserve"> or earbuds</w:t>
      </w:r>
      <w:r>
        <w:rPr>
          <w:rFonts w:ascii="Century Gothic" w:eastAsia="Century Gothic" w:hAnsi="Century Gothic" w:cs="Century Gothic"/>
          <w:b/>
          <w:sz w:val="24"/>
          <w:szCs w:val="24"/>
        </w:rPr>
        <w:t>)</w:t>
      </w:r>
    </w:p>
    <w:p w14:paraId="00000013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  Pair of indoor shoes to stay at school</w:t>
      </w:r>
    </w:p>
    <w:p w14:paraId="00000014" w14:textId="77777777" w:rsidR="00DD115B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  Deck of playing cards</w:t>
      </w:r>
    </w:p>
    <w:p w14:paraId="5A7D5A0D" w14:textId="62CD07C5" w:rsidR="00EC745D" w:rsidRDefault="00EC745D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clipboard</w:t>
      </w:r>
    </w:p>
    <w:p w14:paraId="15F4938B" w14:textId="66AF1C58" w:rsidR="00EC745D" w:rsidRDefault="00297480">
      <w:pPr>
        <w:numPr>
          <w:ilvl w:val="0"/>
          <w:numId w:val="2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1 scotch tape</w:t>
      </w:r>
    </w:p>
    <w:p w14:paraId="1541E23B" w14:textId="77777777" w:rsidR="00BA5B10" w:rsidRDefault="00BA5B10" w:rsidP="00BA5B10">
      <w:pPr>
        <w:ind w:left="3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5" w14:textId="77777777" w:rsidR="00DD115B" w:rsidRDefault="00DD115B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6" w14:textId="77777777" w:rsidR="00DD115B" w:rsidRDefault="00EC745D">
      <w:pPr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 xml:space="preserve">Optional: </w:t>
      </w:r>
    </w:p>
    <w:p w14:paraId="00000017" w14:textId="77777777" w:rsidR="00DD115B" w:rsidRDefault="00DD115B">
      <w:pPr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</w:p>
    <w:p w14:paraId="00000018" w14:textId="77777777" w:rsidR="00DD115B" w:rsidRDefault="00EC745D">
      <w:pPr>
        <w:numPr>
          <w:ilvl w:val="0"/>
          <w:numId w:val="1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 Boxes of tissues</w:t>
      </w:r>
    </w:p>
    <w:p w14:paraId="1B90A416" w14:textId="16F3B1BE" w:rsidR="00BA5B10" w:rsidRDefault="00BA5B10">
      <w:pPr>
        <w:numPr>
          <w:ilvl w:val="0"/>
          <w:numId w:val="1"/>
        </w:num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3 large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ziploc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bags</w:t>
      </w:r>
    </w:p>
    <w:p w14:paraId="00000019" w14:textId="77777777" w:rsidR="00DD115B" w:rsidRDefault="00DD115B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A" w14:textId="77777777" w:rsidR="00DD115B" w:rsidRDefault="00EC745D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This is a basic list to purchase. Your child’s teacher may request specific items in September.</w:t>
      </w:r>
    </w:p>
    <w:p w14:paraId="0000001B" w14:textId="77777777" w:rsidR="00DD115B" w:rsidRDefault="00DD115B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C" w14:textId="77777777" w:rsidR="00DD115B" w:rsidRDefault="00DD115B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D" w14:textId="77777777" w:rsidR="00DD115B" w:rsidRDefault="00EC745D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Thank you! 🙂</w:t>
      </w:r>
    </w:p>
    <w:p w14:paraId="0000001E" w14:textId="77777777" w:rsidR="00DD115B" w:rsidRDefault="00EC745D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Grade 4 Teachers</w:t>
      </w:r>
    </w:p>
    <w:sectPr w:rsidR="00DD11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5394F"/>
    <w:multiLevelType w:val="multilevel"/>
    <w:tmpl w:val="A184B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2731C5"/>
    <w:multiLevelType w:val="multilevel"/>
    <w:tmpl w:val="07CA4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05779230">
    <w:abstractNumId w:val="0"/>
  </w:num>
  <w:num w:numId="2" w16cid:durableId="20337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5B"/>
    <w:rsid w:val="00297480"/>
    <w:rsid w:val="009D1BDF"/>
    <w:rsid w:val="00AF4BDB"/>
    <w:rsid w:val="00BA5B10"/>
    <w:rsid w:val="00BB24C0"/>
    <w:rsid w:val="00CB7367"/>
    <w:rsid w:val="00DD115B"/>
    <w:rsid w:val="00E93856"/>
    <w:rsid w:val="00E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46C7"/>
  <w15:docId w15:val="{9E3FB32C-9B1F-4B34-813D-9377B6E6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Kellie</dc:creator>
  <cp:lastModifiedBy>Trider, Diana</cp:lastModifiedBy>
  <cp:revision>2</cp:revision>
  <dcterms:created xsi:type="dcterms:W3CDTF">2025-06-27T16:12:00Z</dcterms:created>
  <dcterms:modified xsi:type="dcterms:W3CDTF">2025-06-27T16:12:00Z</dcterms:modified>
</cp:coreProperties>
</file>