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CA" w:rsidRDefault="00AD2F6F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4"/>
          <w:szCs w:val="24"/>
        </w:rPr>
        <w:t>SAC minutes September 28, 2021</w:t>
      </w:r>
    </w:p>
    <w:p w:rsidR="004730CA" w:rsidRDefault="004730CA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7050"/>
      </w:tblGrid>
      <w:tr w:rsidR="004730CA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0CA" w:rsidRDefault="00AD2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In attendance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0CA" w:rsidRDefault="00AD2F6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Kellie West - Principal</w:t>
            </w:r>
          </w:p>
          <w:p w:rsidR="004730CA" w:rsidRDefault="00AD2F6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Diana Trider - Vice Principal</w:t>
            </w:r>
          </w:p>
          <w:p w:rsidR="004730CA" w:rsidRDefault="00AD2F6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Theresa Glasgow - Staff Member/Secretary</w:t>
            </w:r>
          </w:p>
          <w:p w:rsidR="004730CA" w:rsidRDefault="00AD2F6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Sarah Silver - Parent Member</w:t>
            </w:r>
          </w:p>
          <w:p w:rsidR="004730CA" w:rsidRDefault="00AD2F6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Pat Healey - Community Member</w:t>
            </w:r>
          </w:p>
          <w:p w:rsidR="004730CA" w:rsidRDefault="00AD2F6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Donna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Brimicombe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- Community Member</w:t>
            </w:r>
          </w:p>
        </w:tc>
      </w:tr>
      <w:tr w:rsidR="004730CA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0CA" w:rsidRDefault="00AD2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Call to order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0CA" w:rsidRDefault="00AD2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6:35pm</w:t>
            </w:r>
          </w:p>
        </w:tc>
      </w:tr>
      <w:tr w:rsidR="004730CA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0CA" w:rsidRDefault="00AD2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Approval of /Adjustments to the agenda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0CA" w:rsidRDefault="00AD2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Approved/No Adjustments</w:t>
            </w:r>
          </w:p>
        </w:tc>
      </w:tr>
      <w:tr w:rsidR="004730CA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0CA" w:rsidRDefault="00AD2F6F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Approval of /Adjustments to the minutes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0CA" w:rsidRDefault="00AD2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Approved/No Adjustments</w:t>
            </w:r>
          </w:p>
        </w:tc>
      </w:tr>
      <w:tr w:rsidR="004730CA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0CA" w:rsidRDefault="00AD2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School Success Plan Update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0CA" w:rsidRDefault="00AD2F6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Well-being goal was added to the RSSP last year</w:t>
            </w:r>
          </w:p>
          <w:p w:rsidR="004730CA" w:rsidRDefault="00AD2F6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September 3 and 24 PD was a focus on well-being</w:t>
            </w:r>
          </w:p>
          <w:p w:rsidR="004730CA" w:rsidRDefault="00AD2F6F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Staff looked at promoting well-being and fostering the learning environment</w:t>
            </w:r>
          </w:p>
          <w:p w:rsidR="004730CA" w:rsidRDefault="00AD2F6F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Staff was given self-directed time to look at how the Teaching and Learning site can improve their teaching</w:t>
            </w:r>
          </w:p>
          <w:p w:rsidR="004730CA" w:rsidRDefault="00AD2F6F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discussion on how Pre-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Primary is integrated into our well-being goal</w:t>
            </w:r>
          </w:p>
        </w:tc>
      </w:tr>
      <w:tr w:rsidR="004730CA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0CA" w:rsidRDefault="00AD2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Old Business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0CA" w:rsidRDefault="00AD2F6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SAC grant - funds remaining</w:t>
            </w:r>
          </w:p>
          <w:p w:rsidR="004730CA" w:rsidRDefault="00AD2F6F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What kinds of whiteboards would be most beneficial for staff to use outside? Diana will look into this.</w:t>
            </w:r>
          </w:p>
          <w:p w:rsidR="004730CA" w:rsidRDefault="00AD2F6F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Kellie suggestion - provide PLC time to teachers. Teachers can look at student data on reading and planning next steps. Promotes our SSP goal. Suggestion approved - look at booking sub time for October for lower elementary teachers.</w:t>
            </w:r>
          </w:p>
          <w:p w:rsidR="004730CA" w:rsidRDefault="00AD2F6F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Flexible seating was al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so mentioned as a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possibility.</w:t>
            </w:r>
          </w:p>
          <w:p w:rsidR="004730CA" w:rsidRDefault="00473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4730CA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0CA" w:rsidRDefault="00AD2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New Business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0CA" w:rsidRDefault="00AD2F6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Positions of Chair and Secretary need to be filled - Theresa Glasgow will take on position of Secretary.</w:t>
            </w:r>
          </w:p>
          <w:p w:rsidR="004730CA" w:rsidRDefault="00AD2F6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Meeting Dates for the year will be:</w:t>
            </w:r>
          </w:p>
          <w:p w:rsidR="004730CA" w:rsidRDefault="00AD2F6F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November 8, 2021 - 6:30</w:t>
            </w:r>
          </w:p>
          <w:p w:rsidR="004730CA" w:rsidRDefault="00AD2F6F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January 17, 2022 - 6:30</w:t>
            </w:r>
          </w:p>
          <w:p w:rsidR="004730CA" w:rsidRDefault="00AD2F6F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February 28, 2022 - 6:30</w:t>
            </w:r>
          </w:p>
          <w:p w:rsidR="004730CA" w:rsidRDefault="00AD2F6F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April 11, 2022 - 6:30</w:t>
            </w:r>
          </w:p>
          <w:p w:rsidR="004730CA" w:rsidRDefault="00AD2F6F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May 30, 2022 - 6:30</w:t>
            </w:r>
          </w:p>
          <w:p w:rsidR="004730CA" w:rsidRDefault="00AD2F6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Reconfiguration - Our school added an extra classroom that took effect September 15. We now have 13 classrooms, 3 being combined. The music room was changed to a classroom, and music is on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cart. Discussion on the concerns with the configuration happening after the first day of school.</w:t>
            </w:r>
          </w:p>
          <w:p w:rsidR="004730CA" w:rsidRDefault="00AD2F6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audex" w:eastAsia="Caudex" w:hAnsi="Caudex" w:cs="Caudex"/>
                <w:sz w:val="24"/>
                <w:szCs w:val="24"/>
              </w:rPr>
              <w:t>Staffing - Andrew Smith was bumped up from 60% to 100% and is teaching the ⅘ class. Diana Trider moved to Grade 3, and Christianne Bezanson was hired for 60%</w:t>
            </w:r>
            <w:r>
              <w:rPr>
                <w:rFonts w:ascii="Caudex" w:eastAsia="Caudex" w:hAnsi="Caudex" w:cs="Caudex"/>
                <w:sz w:val="24"/>
                <w:szCs w:val="24"/>
              </w:rPr>
              <w:t xml:space="preserve"> VP relief. No changes to specialist teachers.</w:t>
            </w:r>
          </w:p>
          <w:p w:rsidR="004730CA" w:rsidRDefault="00AD2F6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School photos - one year contract for Photomaster.</w:t>
            </w:r>
          </w:p>
        </w:tc>
      </w:tr>
      <w:tr w:rsidR="004730CA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0CA" w:rsidRDefault="00AD2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Next Meeting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0CA" w:rsidRDefault="00AD2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November 8, 2021</w:t>
            </w:r>
          </w:p>
        </w:tc>
      </w:tr>
      <w:tr w:rsidR="004730CA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0CA" w:rsidRDefault="00AD2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Adjournment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0CA" w:rsidRDefault="00AD2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7:30pm</w:t>
            </w:r>
          </w:p>
        </w:tc>
      </w:tr>
    </w:tbl>
    <w:p w:rsidR="004730CA" w:rsidRDefault="004730CA">
      <w:pPr>
        <w:rPr>
          <w:rFonts w:ascii="Comic Sans MS" w:eastAsia="Comic Sans MS" w:hAnsi="Comic Sans MS" w:cs="Comic Sans MS"/>
          <w:sz w:val="24"/>
          <w:szCs w:val="24"/>
        </w:rPr>
      </w:pPr>
    </w:p>
    <w:sectPr w:rsidR="004730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udex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F50F9"/>
    <w:multiLevelType w:val="multilevel"/>
    <w:tmpl w:val="63425D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623D8D"/>
    <w:multiLevelType w:val="multilevel"/>
    <w:tmpl w:val="07FA5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26125C"/>
    <w:multiLevelType w:val="multilevel"/>
    <w:tmpl w:val="FDBEF5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397D8D"/>
    <w:multiLevelType w:val="multilevel"/>
    <w:tmpl w:val="B7EAF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CA"/>
    <w:rsid w:val="004730CA"/>
    <w:rsid w:val="00AD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C743A3-4868-44B7-8808-3C39566B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1736</Characters>
  <Application>Microsoft Office Word</Application>
  <DocSecurity>0</DocSecurity>
  <Lines>1736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Kellie</dc:creator>
  <cp:lastModifiedBy>West, Kellie</cp:lastModifiedBy>
  <cp:revision>2</cp:revision>
  <dcterms:created xsi:type="dcterms:W3CDTF">2021-10-12T12:18:00Z</dcterms:created>
  <dcterms:modified xsi:type="dcterms:W3CDTF">2021-10-12T12:18:00Z</dcterms:modified>
</cp:coreProperties>
</file>