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3332" w14:textId="77777777" w:rsidR="002F1AEA" w:rsidRDefault="00000000">
      <w:pPr>
        <w:rPr>
          <w:rFonts w:ascii="Calibri" w:eastAsia="Calibri" w:hAnsi="Calibri" w:cs="Calibri"/>
          <w:sz w:val="36"/>
        </w:rPr>
      </w:pPr>
      <w:r>
        <w:object w:dxaOrig="5170" w:dyaOrig="907" w14:anchorId="23F55C3B">
          <v:rect id="rectole0000000000" o:spid="_x0000_i1025" style="width:258.5pt;height:45.5pt" o:ole="" o:preferrelative="t" stroked="f">
            <v:imagedata r:id="rId4" o:title=""/>
          </v:rect>
          <o:OLEObject Type="Embed" ProgID="StaticMetafile" ShapeID="rectole0000000000" DrawAspect="Content" ObjectID="_1748963942" r:id="rId5"/>
        </w:object>
      </w:r>
    </w:p>
    <w:p w14:paraId="7B54F27B" w14:textId="77777777" w:rsidR="002F1AEA" w:rsidRDefault="00000000">
      <w:pPr>
        <w:spacing w:after="0"/>
        <w:rPr>
          <w:rFonts w:ascii="Calibri" w:eastAsia="Calibri" w:hAnsi="Calibri" w:cs="Calibri"/>
          <w:b/>
          <w:sz w:val="36"/>
          <w:shd w:val="clear" w:color="auto" w:fill="C00000"/>
        </w:rPr>
      </w:pPr>
      <w:r>
        <w:rPr>
          <w:rFonts w:ascii="Calibri" w:eastAsia="Calibri" w:hAnsi="Calibri" w:cs="Calibri"/>
          <w:b/>
          <w:sz w:val="36"/>
          <w:shd w:val="clear" w:color="auto" w:fill="C00000"/>
        </w:rPr>
        <w:t>School Advisory Council</w:t>
      </w:r>
    </w:p>
    <w:p w14:paraId="04E7597D" w14:textId="77777777" w:rsidR="002F1AEA" w:rsidRDefault="00000000">
      <w:pPr>
        <w:spacing w:after="0"/>
        <w:rPr>
          <w:rFonts w:ascii="Calibri" w:eastAsia="Calibri" w:hAnsi="Calibri" w:cs="Calibri"/>
          <w:b/>
          <w:sz w:val="36"/>
          <w:shd w:val="clear" w:color="auto" w:fill="C00000"/>
        </w:rPr>
      </w:pPr>
      <w:r>
        <w:rPr>
          <w:rFonts w:ascii="Calibri" w:eastAsia="Calibri" w:hAnsi="Calibri" w:cs="Calibri"/>
          <w:b/>
          <w:sz w:val="36"/>
          <w:shd w:val="clear" w:color="auto" w:fill="C00000"/>
        </w:rPr>
        <w:t>Annual Report – June 2023</w:t>
      </w:r>
    </w:p>
    <w:p w14:paraId="3A60CD2D" w14:textId="77777777" w:rsidR="002F1AEA" w:rsidRDefault="002F1AEA">
      <w:pPr>
        <w:rPr>
          <w:rFonts w:ascii="Calibri" w:eastAsia="Calibri" w:hAnsi="Calibri" w:cs="Calibri"/>
        </w:rPr>
      </w:pPr>
    </w:p>
    <w:p w14:paraId="2EAC1D1A" w14:textId="77777777" w:rsidR="002F1AEA" w:rsidRDefault="002F1AEA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7937"/>
      </w:tblGrid>
      <w:tr w:rsidR="002F1AEA" w14:paraId="519E6A8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1BE53B8D" w14:textId="77777777" w:rsidR="002F1AE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School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CE1C8" w14:textId="77777777" w:rsidR="002F1AE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Holland Road Elementary School</w:t>
            </w:r>
          </w:p>
        </w:tc>
      </w:tr>
    </w:tbl>
    <w:p w14:paraId="456AAC91" w14:textId="77777777" w:rsidR="002F1AEA" w:rsidRDefault="002F1AEA">
      <w:pPr>
        <w:rPr>
          <w:rFonts w:ascii="Calibri" w:eastAsia="Calibri" w:hAnsi="Calibri" w:cs="Calibri"/>
        </w:rPr>
      </w:pPr>
    </w:p>
    <w:p w14:paraId="286B0E7E" w14:textId="77777777" w:rsidR="002F1AEA" w:rsidRDefault="002F1AEA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2F1AEA" w14:paraId="6224CD7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2E17CD1E" w14:textId="77777777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Please list SAC members including names, membership type (i.e., parent, community member, staff), and role (i.e., Chair, Vice Chair).</w:t>
            </w:r>
          </w:p>
        </w:tc>
      </w:tr>
      <w:tr w:rsidR="002F1AEA" w14:paraId="799CE70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B38B4" w14:textId="77777777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Cory Mooney (parent/chair)</w:t>
            </w:r>
          </w:p>
          <w:p w14:paraId="32EB2F80" w14:textId="77777777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Diana Trider (staff member/secretary)</w:t>
            </w:r>
          </w:p>
          <w:p w14:paraId="038A20BD" w14:textId="77777777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Kellie West (Principal)</w:t>
            </w:r>
          </w:p>
          <w:p w14:paraId="6516A0F7" w14:textId="77777777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Jennifer Sinclair (staff member)</w:t>
            </w:r>
          </w:p>
          <w:p w14:paraId="302A0750" w14:textId="77777777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Andrea Heard (staff member)</w:t>
            </w:r>
          </w:p>
          <w:p w14:paraId="57674AE6" w14:textId="77777777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Donna Brimicombe (community member)</w:t>
            </w:r>
          </w:p>
          <w:p w14:paraId="30B1344B" w14:textId="77777777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Sarah Silver (parent)</w:t>
            </w:r>
          </w:p>
          <w:p w14:paraId="192FF9D0" w14:textId="77777777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Pam Stewart (parent)</w:t>
            </w:r>
          </w:p>
          <w:p w14:paraId="608F6EDC" w14:textId="77777777" w:rsidR="002F1AEA" w:rsidRDefault="002F1AE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356FF96" w14:textId="77777777" w:rsidR="002F1AEA" w:rsidRDefault="002F1AEA">
      <w:pPr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2F1AEA" w14:paraId="5B57FED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0B97D877" w14:textId="77777777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Please describe a summary of work undertaken by the SAC to improve student achievement and school performance.</w:t>
            </w:r>
          </w:p>
        </w:tc>
      </w:tr>
      <w:tr w:rsidR="002F1AEA" w14:paraId="55D3A06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814A8" w14:textId="77777777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Provided funds to hire substitutes to enable classroom teachers to meet in Professional Learning Communities (PLCs) to plan support in literacy, numeracy and</w:t>
            </w:r>
          </w:p>
          <w:p w14:paraId="519D64B8" w14:textId="77777777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well-being.</w:t>
            </w:r>
          </w:p>
          <w:p w14:paraId="1E2DD212" w14:textId="4A6EA23E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Provided funds for</w:t>
            </w:r>
            <w:r w:rsidR="00023E0E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new shelving,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tables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and chairs in the library.</w:t>
            </w:r>
          </w:p>
          <w:p w14:paraId="5EE0AD3E" w14:textId="77777777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Provided funds for new library books focussed on diversity.</w:t>
            </w:r>
          </w:p>
          <w:p w14:paraId="6C62FFE8" w14:textId="386AE228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Received regular student assessment updates from M</w:t>
            </w:r>
            <w:r w:rsidR="00023E0E">
              <w:rPr>
                <w:rFonts w:ascii="Calibri" w:eastAsia="Calibri" w:hAnsi="Calibri" w:cs="Calibri"/>
                <w:sz w:val="24"/>
              </w:rPr>
              <w:t>r</w:t>
            </w:r>
            <w:r>
              <w:rPr>
                <w:rFonts w:ascii="Calibri" w:eastAsia="Calibri" w:hAnsi="Calibri" w:cs="Calibri"/>
                <w:sz w:val="24"/>
              </w:rPr>
              <w:t>s</w:t>
            </w:r>
            <w:r w:rsidR="00023E0E">
              <w:rPr>
                <w:rFonts w:ascii="Calibri" w:eastAsia="Calibri" w:hAnsi="Calibri" w:cs="Calibri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 xml:space="preserve"> West.</w:t>
            </w:r>
          </w:p>
          <w:p w14:paraId="2D006610" w14:textId="77777777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Completed the SAC School Food and Nutrition Policy Survey.</w:t>
            </w:r>
          </w:p>
          <w:p w14:paraId="0358342E" w14:textId="77777777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Completed the Local Voice survey sent to all SACs.</w:t>
            </w:r>
          </w:p>
          <w:p w14:paraId="69D67D4F" w14:textId="77777777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Reviewed student well-being survey results.</w:t>
            </w:r>
          </w:p>
          <w:p w14:paraId="64922D2B" w14:textId="77777777" w:rsidR="002F1AEA" w:rsidRDefault="002F1AE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56DBB2EC" w14:textId="77777777" w:rsidR="002F1AEA" w:rsidRDefault="002F1AE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456BDB94" w14:textId="77777777" w:rsidR="002F1AEA" w:rsidRDefault="002F1AE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2BE190A" w14:textId="77777777" w:rsidR="002F1AEA" w:rsidRDefault="002F1AEA">
      <w:pPr>
        <w:jc w:val="both"/>
        <w:rPr>
          <w:rFonts w:ascii="Calibri" w:eastAsia="Calibri" w:hAnsi="Calibri" w:cs="Calibri"/>
          <w:sz w:val="24"/>
        </w:rPr>
      </w:pPr>
    </w:p>
    <w:p w14:paraId="5A3CF062" w14:textId="77777777" w:rsidR="008F2ED0" w:rsidRDefault="008F2ED0">
      <w:pPr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2F1AEA" w14:paraId="66C64F3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41D36B40" w14:textId="77777777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Please list any significant milestones and success stories that the SAC would like to highlight.</w:t>
            </w:r>
          </w:p>
        </w:tc>
      </w:tr>
      <w:tr w:rsidR="002F1AEA" w14:paraId="079BDB6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6733E" w14:textId="4F738C48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The 2022-23 SAC was proud to help update the school library by providing funds for new books, shelves,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tables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and chairs. Our goal was to help make the library a brighter, more welcoming space for all students</w:t>
            </w:r>
            <w:r w:rsidR="00023E0E">
              <w:rPr>
                <w:rFonts w:ascii="Calibri" w:eastAsia="Calibri" w:hAnsi="Calibri" w:cs="Calibri"/>
                <w:sz w:val="24"/>
              </w:rPr>
              <w:t xml:space="preserve"> and provide books that cover subjects and characters of different ethnic backgrounds, religions and genders, as well as </w:t>
            </w:r>
            <w:proofErr w:type="gramStart"/>
            <w:r w:rsidR="008F2ED0">
              <w:rPr>
                <w:rFonts w:ascii="Calibri" w:eastAsia="Calibri" w:hAnsi="Calibri" w:cs="Calibri"/>
                <w:sz w:val="24"/>
              </w:rPr>
              <w:t>differently-abled</w:t>
            </w:r>
            <w:proofErr w:type="gramEnd"/>
            <w:r w:rsidR="00023E0E">
              <w:rPr>
                <w:rFonts w:ascii="Calibri" w:eastAsia="Calibri" w:hAnsi="Calibri" w:cs="Calibri"/>
                <w:sz w:val="24"/>
              </w:rPr>
              <w:t xml:space="preserve"> people.</w:t>
            </w:r>
          </w:p>
          <w:p w14:paraId="3600019E" w14:textId="77777777" w:rsidR="002F1AEA" w:rsidRDefault="002F1AE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394ADA0C" w14:textId="77777777" w:rsidR="002F1AEA" w:rsidRDefault="002F1AE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13D88A4" w14:textId="77777777" w:rsidR="002F1AEA" w:rsidRDefault="002F1AEA">
      <w:pPr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2F1AEA" w14:paraId="60FAC55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30AFBD37" w14:textId="77777777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Please describe any related sub-committee work undertaken by SAC members (e.g., School Options Committee).</w:t>
            </w:r>
          </w:p>
        </w:tc>
      </w:tr>
      <w:tr w:rsidR="002F1AEA" w14:paraId="5B9C38B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6EA26" w14:textId="77777777" w:rsidR="002F1AEA" w:rsidRDefault="002F1A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4B19489" w14:textId="77777777" w:rsidR="002F1AEA" w:rsidRDefault="002F1A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3CCE53D" w14:textId="77777777" w:rsidR="00023E0E" w:rsidRDefault="00023E0E">
      <w:pPr>
        <w:rPr>
          <w:rFonts w:ascii="Calibri" w:eastAsia="Calibri" w:hAnsi="Calibri" w:cs="Calibri"/>
          <w:b/>
          <w:sz w:val="24"/>
          <w:u w:val="single"/>
        </w:rPr>
      </w:pPr>
    </w:p>
    <w:p w14:paraId="12C08F23" w14:textId="3E7AB05E" w:rsidR="002F1AEA" w:rsidRDefault="00000000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Statements of Revenues and Expenditures:</w:t>
      </w:r>
    </w:p>
    <w:p w14:paraId="003FEEA3" w14:textId="77777777" w:rsidR="002F1AEA" w:rsidRDefault="002F1AEA">
      <w:pPr>
        <w:rPr>
          <w:rFonts w:ascii="Calibri" w:eastAsia="Calibri" w:hAnsi="Calibri" w:cs="Calibri"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2F1AEA" w14:paraId="6F6BCB9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2FB28A2E" w14:textId="77777777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Expenditures supporting the school improvement plan (e.g., providing resources to support math and literacy instruction).</w:t>
            </w:r>
          </w:p>
        </w:tc>
      </w:tr>
      <w:tr w:rsidR="002F1AEA" w14:paraId="144B385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D857F" w14:textId="02193648" w:rsidR="002F1AEA" w:rsidRDefault="00C33E9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Tables </w:t>
            </w:r>
            <w:r w:rsidR="008F2ED0">
              <w:rPr>
                <w:rFonts w:ascii="Calibri" w:eastAsia="Calibri" w:hAnsi="Calibri" w:cs="Calibri"/>
                <w:sz w:val="24"/>
              </w:rPr>
              <w:t>&amp;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8F2ED0">
              <w:rPr>
                <w:rFonts w:ascii="Calibri" w:eastAsia="Calibri" w:hAnsi="Calibri" w:cs="Calibri"/>
                <w:sz w:val="24"/>
              </w:rPr>
              <w:t>c</w:t>
            </w:r>
            <w:r>
              <w:rPr>
                <w:rFonts w:ascii="Calibri" w:eastAsia="Calibri" w:hAnsi="Calibri" w:cs="Calibri"/>
                <w:sz w:val="24"/>
              </w:rPr>
              <w:t>hairs</w:t>
            </w:r>
            <w:r w:rsidR="00023E0E">
              <w:rPr>
                <w:rFonts w:ascii="Calibri" w:eastAsia="Calibri" w:hAnsi="Calibri" w:cs="Calibri"/>
                <w:sz w:val="24"/>
              </w:rPr>
              <w:t xml:space="preserve">  $</w:t>
            </w:r>
            <w:r>
              <w:rPr>
                <w:rFonts w:ascii="Calibri" w:eastAsia="Calibri" w:hAnsi="Calibri" w:cs="Calibri"/>
                <w:sz w:val="24"/>
              </w:rPr>
              <w:t>4 307.16</w:t>
            </w:r>
          </w:p>
          <w:p w14:paraId="476EC4A1" w14:textId="221C9511" w:rsidR="00C33E9C" w:rsidRDefault="00C33E9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</w:rPr>
              <w:t>Whitebooks</w:t>
            </w:r>
            <w:proofErr w:type="spellEnd"/>
            <w:r w:rsidR="00023E0E">
              <w:rPr>
                <w:rFonts w:ascii="Calibri" w:eastAsia="Calibri" w:hAnsi="Calibri" w:cs="Calibri"/>
                <w:sz w:val="24"/>
              </w:rPr>
              <w:t xml:space="preserve">  $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338.78</w:t>
            </w:r>
          </w:p>
          <w:p w14:paraId="0D5D3A0A" w14:textId="7A5A555B" w:rsidR="00C33E9C" w:rsidRDefault="00C33E9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Substitutes</w:t>
            </w:r>
            <w:r w:rsidR="00023E0E">
              <w:rPr>
                <w:rFonts w:ascii="Calibri" w:eastAsia="Calibri" w:hAnsi="Calibri" w:cs="Calibri"/>
                <w:sz w:val="24"/>
              </w:rPr>
              <w:t xml:space="preserve">  $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927.00</w:t>
            </w:r>
          </w:p>
          <w:p w14:paraId="737FFF41" w14:textId="1C6BA4A5" w:rsidR="00C33E9C" w:rsidRDefault="00C33E9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Professional </w:t>
            </w:r>
            <w:proofErr w:type="gramStart"/>
            <w:r w:rsidR="008F2ED0">
              <w:rPr>
                <w:rFonts w:ascii="Calibri" w:eastAsia="Calibri" w:hAnsi="Calibri" w:cs="Calibri"/>
                <w:sz w:val="24"/>
              </w:rPr>
              <w:t>r</w:t>
            </w:r>
            <w:r>
              <w:rPr>
                <w:rFonts w:ascii="Calibri" w:eastAsia="Calibri" w:hAnsi="Calibri" w:cs="Calibri"/>
                <w:sz w:val="24"/>
              </w:rPr>
              <w:t>esource</w:t>
            </w:r>
            <w:r w:rsidR="00023E0E">
              <w:rPr>
                <w:rFonts w:ascii="Calibri" w:eastAsia="Calibri" w:hAnsi="Calibri" w:cs="Calibri"/>
                <w:sz w:val="24"/>
              </w:rPr>
              <w:t>s  $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213.54</w:t>
            </w:r>
          </w:p>
          <w:p w14:paraId="7F5C9FFE" w14:textId="03814711" w:rsidR="00C33E9C" w:rsidRDefault="00C33E9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Books</w:t>
            </w:r>
            <w:r w:rsidR="00023E0E">
              <w:rPr>
                <w:rFonts w:ascii="Calibri" w:eastAsia="Calibri" w:hAnsi="Calibri" w:cs="Calibri"/>
                <w:sz w:val="24"/>
              </w:rPr>
              <w:t xml:space="preserve">  $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983.85</w:t>
            </w:r>
          </w:p>
          <w:p w14:paraId="23F0611D" w14:textId="77777777" w:rsidR="00023E0E" w:rsidRDefault="00023E0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069F06EC" w14:textId="248774BD" w:rsidR="00023E0E" w:rsidRDefault="00023E0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Total Expenditures:  $ 6 770.33</w:t>
            </w:r>
          </w:p>
          <w:p w14:paraId="25A70A84" w14:textId="77777777" w:rsidR="002F1AEA" w:rsidRDefault="002F1AE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33E9C" w14:paraId="278A250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2F051" w14:textId="77777777" w:rsidR="00C33E9C" w:rsidRDefault="00C33E9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24BCC835" w14:textId="77777777" w:rsidR="002F1AEA" w:rsidRDefault="002F1AEA">
      <w:pPr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2F1AEA" w14:paraId="7451378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79595CFC" w14:textId="77777777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Expenditures supporting policy development and implementation (e.g., supporting and promoting new policies).</w:t>
            </w:r>
          </w:p>
        </w:tc>
      </w:tr>
      <w:tr w:rsidR="002F1AEA" w14:paraId="299B094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C9D0B" w14:textId="4E41F3AB" w:rsidR="002F1AEA" w:rsidRDefault="00023E0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N/A</w:t>
            </w:r>
          </w:p>
          <w:p w14:paraId="46B1AF33" w14:textId="77777777" w:rsidR="002F1AEA" w:rsidRDefault="002F1AE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BBFA2CA" w14:textId="77777777" w:rsidR="002F1AEA" w:rsidRDefault="002F1AEA">
      <w:pPr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2F1AEA" w14:paraId="200E2C8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41D4E97D" w14:textId="77777777" w:rsidR="002F1AEA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Expenditures covering operational expenses; up to 20 per cent of provincial SAC funding may be used as operational expenses, if necessary, to encourage and support member participation).</w:t>
            </w:r>
          </w:p>
        </w:tc>
      </w:tr>
      <w:tr w:rsidR="002F1AEA" w14:paraId="3B2909B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F7296" w14:textId="224B514D" w:rsidR="002F1AEA" w:rsidRDefault="00023E0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N/A</w:t>
            </w:r>
          </w:p>
          <w:p w14:paraId="636BD721" w14:textId="77777777" w:rsidR="002F1AEA" w:rsidRDefault="002F1A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067A86C" w14:textId="77777777" w:rsidR="002F1AEA" w:rsidRDefault="002F1AEA">
      <w:pPr>
        <w:rPr>
          <w:rFonts w:ascii="Calibri" w:eastAsia="Calibri" w:hAnsi="Calibri" w:cs="Calibri"/>
          <w:sz w:val="24"/>
        </w:rPr>
      </w:pPr>
    </w:p>
    <w:p w14:paraId="13B50E61" w14:textId="77777777" w:rsidR="002F1AEA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return to School Supervisor by Monday, June 22, 2023. Thank you.</w:t>
      </w:r>
    </w:p>
    <w:sectPr w:rsidR="002F1A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AEA"/>
    <w:rsid w:val="00023E0E"/>
    <w:rsid w:val="002F1AEA"/>
    <w:rsid w:val="00871326"/>
    <w:rsid w:val="008F2ED0"/>
    <w:rsid w:val="00C3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21AC"/>
  <w15:docId w15:val="{9E3FB32C-9B1F-4B34-813D-9377B6E6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West, Kellie</cp:lastModifiedBy>
  <cp:revision>3</cp:revision>
  <cp:lastPrinted>2023-06-21T17:51:00Z</cp:lastPrinted>
  <dcterms:created xsi:type="dcterms:W3CDTF">2023-06-22T21:31:00Z</dcterms:created>
  <dcterms:modified xsi:type="dcterms:W3CDTF">2023-06-22T21:33:00Z</dcterms:modified>
</cp:coreProperties>
</file>